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CF3B" w14:textId="77777777" w:rsidR="00940073" w:rsidRDefault="00F04A67" w:rsidP="00783B4F">
      <w:pPr>
        <w:jc w:val="right"/>
        <w:rPr>
          <w:b/>
          <w:sz w:val="18"/>
          <w:szCs w:val="18"/>
        </w:rPr>
      </w:pPr>
      <w:r>
        <w:rPr>
          <w:noProof/>
          <w:lang w:val="pl-PL"/>
        </w:rPr>
        <w:drawing>
          <wp:anchor distT="0" distB="0" distL="114300" distR="114300" simplePos="0" relativeHeight="251657728" behindDoc="0" locked="0" layoutInCell="1" allowOverlap="1" wp14:anchorId="0BA50891" wp14:editId="554656E6">
            <wp:simplePos x="0" y="0"/>
            <wp:positionH relativeFrom="column">
              <wp:posOffset>-510540</wp:posOffset>
            </wp:positionH>
            <wp:positionV relativeFrom="paragraph">
              <wp:posOffset>-699135</wp:posOffset>
            </wp:positionV>
            <wp:extent cx="1152525" cy="1219200"/>
            <wp:effectExtent l="19050" t="0" r="9525" b="0"/>
            <wp:wrapNone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4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D3D9A1" w14:textId="77777777" w:rsidR="00940073" w:rsidRDefault="00940073" w:rsidP="00783B4F">
      <w:pPr>
        <w:jc w:val="right"/>
        <w:rPr>
          <w:b/>
          <w:sz w:val="18"/>
          <w:szCs w:val="18"/>
        </w:rPr>
      </w:pPr>
    </w:p>
    <w:p w14:paraId="0A50F578" w14:textId="77777777" w:rsidR="00940073" w:rsidRDefault="00940073" w:rsidP="00783B4F">
      <w:pPr>
        <w:jc w:val="right"/>
        <w:rPr>
          <w:b/>
          <w:sz w:val="18"/>
          <w:szCs w:val="18"/>
        </w:rPr>
      </w:pPr>
    </w:p>
    <w:p w14:paraId="5EE5B95C" w14:textId="77777777" w:rsidR="00940073" w:rsidRDefault="00940073" w:rsidP="00783B4F">
      <w:pPr>
        <w:jc w:val="right"/>
        <w:rPr>
          <w:b/>
          <w:sz w:val="18"/>
          <w:szCs w:val="18"/>
        </w:rPr>
      </w:pPr>
    </w:p>
    <w:p w14:paraId="2E04E42D" w14:textId="77777777" w:rsidR="00F04A67" w:rsidRDefault="00F04A67" w:rsidP="00F04A67">
      <w:pPr>
        <w:jc w:val="center"/>
      </w:pPr>
      <w:r>
        <w:rPr>
          <w:b/>
          <w:sz w:val="32"/>
          <w:szCs w:val="32"/>
          <w:lang w:val="pl-PL"/>
        </w:rPr>
        <w:t xml:space="preserve">INFORMACJA DOTYCZĄCA PRZETWARZANIA DANYCH OSOBOWYCH </w:t>
      </w:r>
    </w:p>
    <w:p w14:paraId="0CB25F74" w14:textId="77777777" w:rsidR="00F04A67" w:rsidRDefault="00F04A67" w:rsidP="00F04A67">
      <w:pPr>
        <w:jc w:val="right"/>
        <w:rPr>
          <w:b/>
          <w:sz w:val="16"/>
          <w:szCs w:val="16"/>
          <w:lang w:val="pl-PL"/>
        </w:rPr>
      </w:pPr>
    </w:p>
    <w:p w14:paraId="32049519" w14:textId="77777777" w:rsidR="00F04A67" w:rsidRPr="000C66FE" w:rsidRDefault="00F04A67" w:rsidP="00F04A67">
      <w:pPr>
        <w:jc w:val="both"/>
        <w:rPr>
          <w:lang w:val="pl-PL"/>
        </w:rPr>
      </w:pPr>
      <w:r w:rsidRPr="00541DCA">
        <w:rPr>
          <w:lang w:val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</w:t>
      </w:r>
      <w:r>
        <w:rPr>
          <w:lang w:val="pl-PL"/>
        </w:rPr>
        <w:t>my</w:t>
      </w:r>
      <w:r w:rsidRPr="00541DCA">
        <w:rPr>
          <w:lang w:val="pl-PL"/>
        </w:rPr>
        <w:t>, że:</w:t>
      </w:r>
    </w:p>
    <w:p w14:paraId="74D89D25" w14:textId="77777777" w:rsidR="00F04A67" w:rsidRDefault="00F04A67" w:rsidP="00F04A67">
      <w:pPr>
        <w:jc w:val="right"/>
        <w:rPr>
          <w:b/>
          <w:sz w:val="16"/>
          <w:szCs w:val="16"/>
          <w:lang w:val="pl-P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7281"/>
      </w:tblGrid>
      <w:tr w:rsidR="00F04A67" w14:paraId="76DBD29B" w14:textId="77777777" w:rsidTr="008457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19611" w14:textId="77777777" w:rsidR="00F04A67" w:rsidRDefault="00F04A67" w:rsidP="0084575F">
            <w:pPr>
              <w:autoSpaceDE w:val="0"/>
              <w:snapToGrid w:val="0"/>
              <w:rPr>
                <w:b/>
                <w:sz w:val="16"/>
                <w:szCs w:val="16"/>
                <w:lang w:val="pl-PL"/>
              </w:rPr>
            </w:pPr>
          </w:p>
          <w:p w14:paraId="7EB6ED4D" w14:textId="77777777" w:rsidR="00F04A67" w:rsidRDefault="00F04A67" w:rsidP="0084575F">
            <w:pPr>
              <w:autoSpaceDE w:val="0"/>
            </w:pPr>
            <w:r>
              <w:rPr>
                <w:b/>
                <w:sz w:val="16"/>
                <w:szCs w:val="16"/>
                <w:lang w:val="pl-PL"/>
              </w:rPr>
              <w:t xml:space="preserve"> DANE ADMINISTRATORA: 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AF17" w14:textId="77777777" w:rsidR="00F04A67" w:rsidRPr="00F04A67" w:rsidRDefault="00F04A67" w:rsidP="008B6C4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Administratorem danych jest </w:t>
            </w:r>
            <w:r w:rsidRPr="00F04A67">
              <w:rPr>
                <w:sz w:val="20"/>
                <w:szCs w:val="20"/>
                <w:lang w:val="pl-PL"/>
              </w:rPr>
              <w:t>Centrum Usług Społecznych w Kurzętniku</w:t>
            </w:r>
          </w:p>
        </w:tc>
      </w:tr>
      <w:tr w:rsidR="00F04A67" w14:paraId="014208EC" w14:textId="77777777" w:rsidTr="0084575F">
        <w:trPr>
          <w:trHeight w:val="5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2B688F" w14:textId="77777777" w:rsidR="00F04A67" w:rsidRDefault="00F04A67" w:rsidP="0084575F">
            <w:pPr>
              <w:autoSpaceDE w:val="0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</w:p>
          <w:p w14:paraId="1E5737A7" w14:textId="77777777" w:rsidR="00F04A67" w:rsidRDefault="00F04A67" w:rsidP="0084575F">
            <w:pPr>
              <w:autoSpaceDE w:val="0"/>
            </w:pPr>
            <w:r>
              <w:rPr>
                <w:b/>
                <w:bCs/>
                <w:sz w:val="16"/>
                <w:szCs w:val="16"/>
                <w:lang w:val="pl-PL"/>
              </w:rPr>
              <w:t>DANE KONTAKTOWE ADMINISTRATORA</w:t>
            </w:r>
          </w:p>
          <w:p w14:paraId="12FEC542" w14:textId="77777777" w:rsidR="00F04A67" w:rsidRDefault="00F04A67" w:rsidP="0084575F">
            <w:pPr>
              <w:autoSpaceDE w:val="0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24F" w14:textId="77777777" w:rsidR="00F04A67" w:rsidRPr="00F04A67" w:rsidRDefault="00CF05BA" w:rsidP="00F04A67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ul. Dworcowa 8, 13-306 Kurzę</w:t>
            </w:r>
            <w:r w:rsidR="00F04A67" w:rsidRPr="00F04A67">
              <w:rPr>
                <w:sz w:val="20"/>
                <w:szCs w:val="20"/>
                <w:lang w:val="pl-PL"/>
              </w:rPr>
              <w:t xml:space="preserve">tnik, mail: </w:t>
            </w:r>
            <w:r w:rsidR="00F04A67">
              <w:rPr>
                <w:sz w:val="20"/>
                <w:szCs w:val="20"/>
                <w:lang w:val="pl-PL"/>
              </w:rPr>
              <w:t>cus</w:t>
            </w:r>
            <w:r w:rsidR="00F04A67" w:rsidRPr="00F04A67">
              <w:rPr>
                <w:sz w:val="20"/>
                <w:szCs w:val="20"/>
                <w:lang w:val="pl-PL"/>
              </w:rPr>
              <w:t>@kurzetnik.eu</w:t>
            </w:r>
          </w:p>
          <w:p w14:paraId="484B066B" w14:textId="77777777" w:rsidR="00F04A67" w:rsidRPr="00F04A67" w:rsidRDefault="00F04A67" w:rsidP="0084575F">
            <w:pPr>
              <w:tabs>
                <w:tab w:val="left" w:pos="2676"/>
              </w:tabs>
              <w:autoSpaceDE w:val="0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F04A67" w14:paraId="279668FB" w14:textId="77777777" w:rsidTr="0084575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D5CF53D" w14:textId="77777777" w:rsidR="00F04A67" w:rsidRDefault="00F04A67" w:rsidP="0084575F">
            <w:pPr>
              <w:autoSpaceDE w:val="0"/>
              <w:snapToGrid w:val="0"/>
              <w:rPr>
                <w:b/>
                <w:bCs/>
                <w:color w:val="020202"/>
                <w:sz w:val="16"/>
                <w:szCs w:val="16"/>
                <w:lang w:val="pl-PL"/>
              </w:rPr>
            </w:pPr>
          </w:p>
          <w:p w14:paraId="52390525" w14:textId="77777777" w:rsidR="00F04A67" w:rsidRDefault="00F04A67" w:rsidP="0084575F">
            <w:pPr>
              <w:autoSpaceDE w:val="0"/>
            </w:pPr>
            <w:r>
              <w:rPr>
                <w:b/>
                <w:bCs/>
                <w:sz w:val="16"/>
                <w:szCs w:val="16"/>
                <w:lang w:val="pl-PL"/>
              </w:rPr>
              <w:t>WYZNACZONY INSPEKTOR OCHRONY DANYCH I JEGO DANE KONTAKTOWE</w:t>
            </w:r>
          </w:p>
          <w:p w14:paraId="70873587" w14:textId="77777777" w:rsidR="00F04A67" w:rsidRDefault="00F04A67" w:rsidP="0084575F">
            <w:pPr>
              <w:autoSpaceDE w:val="0"/>
              <w:rPr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7B20" w14:textId="77777777" w:rsidR="00F04A67" w:rsidRDefault="00F04A67" w:rsidP="0084575F">
            <w:pPr>
              <w:autoSpaceDE w:val="0"/>
              <w:jc w:val="both"/>
            </w:pPr>
            <w:r>
              <w:rPr>
                <w:color w:val="020202"/>
                <w:sz w:val="20"/>
                <w:szCs w:val="20"/>
                <w:lang w:val="pl-PL"/>
              </w:rPr>
              <w:t xml:space="preserve">Administrator wyznaczył inspektora ochrony danych – Rafała Dąbrowskiego, </w:t>
            </w:r>
            <w:r>
              <w:rPr>
                <w:color w:val="020202"/>
                <w:sz w:val="20"/>
                <w:szCs w:val="20"/>
                <w:lang w:val="pl-PL"/>
              </w:rPr>
              <w:br/>
              <w:t xml:space="preserve">z którym może się Pani / Pan skontaktować poprzez </w:t>
            </w:r>
            <w:r>
              <w:rPr>
                <w:color w:val="020202"/>
                <w:sz w:val="20"/>
                <w:szCs w:val="20"/>
                <w:lang w:val="pl-PL"/>
              </w:rPr>
              <w:br/>
              <w:t xml:space="preserve">e-mail: </w:t>
            </w:r>
            <w:hyperlink r:id="rId5" w:history="1">
              <w:r w:rsidRPr="00F36C2B">
                <w:rPr>
                  <w:rStyle w:val="Hipercze"/>
                  <w:sz w:val="20"/>
                  <w:szCs w:val="20"/>
                  <w:lang w:val="pl-PL"/>
                </w:rPr>
                <w:t>kontakt@iod-rd.pl</w:t>
              </w:r>
            </w:hyperlink>
            <w:r>
              <w:rPr>
                <w:color w:val="020202"/>
                <w:sz w:val="20"/>
                <w:szCs w:val="20"/>
                <w:lang w:val="pl-PL"/>
              </w:rPr>
              <w:t xml:space="preserve"> lub pisemnie na adres siedziby administratora.</w:t>
            </w:r>
          </w:p>
          <w:p w14:paraId="1C093080" w14:textId="77777777" w:rsidR="00F04A67" w:rsidRDefault="00F04A67" w:rsidP="0084575F">
            <w:pPr>
              <w:autoSpaceDE w:val="0"/>
              <w:jc w:val="both"/>
            </w:pPr>
            <w:r>
              <w:rPr>
                <w:color w:val="020202"/>
                <w:sz w:val="20"/>
                <w:szCs w:val="20"/>
                <w:lang w:val="pl-PL"/>
              </w:rPr>
              <w:t xml:space="preserve">Z inspektorem ochrony danych można się kontaktować we wszystkich sprawach dotyczących przetwarzania danych osobowych oraz korzystania </w:t>
            </w:r>
            <w:r>
              <w:rPr>
                <w:color w:val="020202"/>
                <w:sz w:val="20"/>
                <w:szCs w:val="20"/>
                <w:lang w:val="pl-PL"/>
              </w:rPr>
              <w:br/>
              <w:t>z praw związanych z przetwarzaniem danych.</w:t>
            </w:r>
          </w:p>
        </w:tc>
      </w:tr>
      <w:tr w:rsidR="00F04A67" w14:paraId="0C2B1816" w14:textId="77777777" w:rsidTr="0084575F">
        <w:trPr>
          <w:trHeight w:val="9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0462DCA" w14:textId="77777777" w:rsidR="00F04A67" w:rsidRDefault="00F04A67" w:rsidP="0084575F">
            <w:pPr>
              <w:autoSpaceDE w:val="0"/>
            </w:pPr>
            <w:r>
              <w:rPr>
                <w:b/>
                <w:bCs/>
                <w:sz w:val="16"/>
                <w:szCs w:val="16"/>
                <w:lang w:val="pl-PL"/>
              </w:rPr>
              <w:t>CELE PRZETWARZANIA</w:t>
            </w:r>
          </w:p>
          <w:p w14:paraId="2F577899" w14:textId="77777777" w:rsidR="00F04A67" w:rsidRDefault="00F04A67" w:rsidP="0084575F">
            <w:pPr>
              <w:autoSpaceDE w:val="0"/>
            </w:pPr>
            <w:r>
              <w:rPr>
                <w:b/>
                <w:bCs/>
                <w:sz w:val="16"/>
                <w:szCs w:val="16"/>
                <w:lang w:val="pl-PL"/>
              </w:rPr>
              <w:t>I PODSTAWA PRAWNA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BA53BB" w14:textId="4677E6E9" w:rsidR="00F04A67" w:rsidRDefault="005369EE" w:rsidP="008F42C4">
            <w:pPr>
              <w:pStyle w:val="Nagwek2"/>
            </w:pPr>
            <w:proofErr w:type="spellStart"/>
            <w:r>
              <w:rPr>
                <w:color w:val="020202"/>
                <w:sz w:val="20"/>
                <w:szCs w:val="20"/>
              </w:rPr>
              <w:t>prowadzenie</w:t>
            </w:r>
            <w:proofErr w:type="spellEnd"/>
            <w:r>
              <w:rPr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20202"/>
                <w:sz w:val="20"/>
                <w:szCs w:val="20"/>
              </w:rPr>
              <w:t>postępowania</w:t>
            </w:r>
            <w:proofErr w:type="spellEnd"/>
            <w:r>
              <w:rPr>
                <w:color w:val="020202"/>
                <w:sz w:val="20"/>
                <w:szCs w:val="20"/>
              </w:rPr>
              <w:t xml:space="preserve"> </w:t>
            </w:r>
            <w:r w:rsidR="00A26D4F">
              <w:rPr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20202"/>
                <w:sz w:val="20"/>
                <w:szCs w:val="20"/>
              </w:rPr>
              <w:t>zgodnie</w:t>
            </w:r>
            <w:proofErr w:type="spellEnd"/>
            <w:r>
              <w:rPr>
                <w:color w:val="020202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20202"/>
                <w:sz w:val="20"/>
                <w:szCs w:val="20"/>
              </w:rPr>
              <w:t>ustawą</w:t>
            </w:r>
            <w:proofErr w:type="spellEnd"/>
            <w:r>
              <w:rPr>
                <w:color w:val="020202"/>
                <w:sz w:val="20"/>
                <w:szCs w:val="20"/>
              </w:rPr>
              <w:t xml:space="preserve"> z </w:t>
            </w:r>
            <w:proofErr w:type="spellStart"/>
            <w:r>
              <w:rPr>
                <w:color w:val="020202"/>
                <w:sz w:val="20"/>
                <w:szCs w:val="20"/>
              </w:rPr>
              <w:t>dnia</w:t>
            </w:r>
            <w:proofErr w:type="spellEnd"/>
            <w:r>
              <w:rPr>
                <w:color w:val="020202"/>
                <w:sz w:val="20"/>
                <w:szCs w:val="20"/>
              </w:rPr>
              <w:t xml:space="preserve"> </w:t>
            </w:r>
            <w:r w:rsidR="008F42C4">
              <w:rPr>
                <w:color w:val="020202"/>
                <w:sz w:val="20"/>
                <w:szCs w:val="20"/>
              </w:rPr>
              <w:t xml:space="preserve">17 </w:t>
            </w:r>
            <w:proofErr w:type="spellStart"/>
            <w:r w:rsidR="008F42C4">
              <w:rPr>
                <w:color w:val="020202"/>
                <w:sz w:val="20"/>
                <w:szCs w:val="20"/>
              </w:rPr>
              <w:t>grudnia</w:t>
            </w:r>
            <w:proofErr w:type="spellEnd"/>
            <w:r w:rsidR="008F42C4">
              <w:rPr>
                <w:color w:val="020202"/>
                <w:sz w:val="20"/>
                <w:szCs w:val="20"/>
              </w:rPr>
              <w:t xml:space="preserve"> 2021</w:t>
            </w:r>
            <w:r>
              <w:rPr>
                <w:color w:val="020202"/>
                <w:sz w:val="20"/>
                <w:szCs w:val="20"/>
              </w:rPr>
              <w:t xml:space="preserve"> r. </w:t>
            </w:r>
            <w:r>
              <w:rPr>
                <w:color w:val="020202"/>
                <w:sz w:val="20"/>
                <w:szCs w:val="20"/>
              </w:rPr>
              <w:br/>
              <w:t xml:space="preserve">o </w:t>
            </w:r>
            <w:proofErr w:type="spellStart"/>
            <w:r w:rsidR="008F42C4">
              <w:rPr>
                <w:color w:val="020202"/>
                <w:sz w:val="20"/>
                <w:szCs w:val="20"/>
              </w:rPr>
              <w:t>dodatku</w:t>
            </w:r>
            <w:proofErr w:type="spellEnd"/>
            <w:r w:rsidR="008F42C4">
              <w:rPr>
                <w:color w:val="020202"/>
                <w:sz w:val="20"/>
                <w:szCs w:val="20"/>
              </w:rPr>
              <w:t xml:space="preserve"> </w:t>
            </w:r>
            <w:proofErr w:type="spellStart"/>
            <w:r w:rsidR="008F42C4">
              <w:rPr>
                <w:color w:val="020202"/>
                <w:sz w:val="20"/>
                <w:szCs w:val="20"/>
              </w:rPr>
              <w:t>osłonowym</w:t>
            </w:r>
            <w:proofErr w:type="spellEnd"/>
            <w:r w:rsidR="008F42C4">
              <w:rPr>
                <w:color w:val="020202"/>
                <w:sz w:val="20"/>
                <w:szCs w:val="20"/>
              </w:rPr>
              <w:t xml:space="preserve"> </w:t>
            </w:r>
            <w:r>
              <w:rPr>
                <w:color w:val="020202"/>
                <w:sz w:val="20"/>
                <w:szCs w:val="20"/>
              </w:rPr>
              <w:t>(Dz. U. z 202</w:t>
            </w:r>
            <w:r w:rsidR="00A30625">
              <w:rPr>
                <w:color w:val="020202"/>
                <w:sz w:val="20"/>
                <w:szCs w:val="20"/>
              </w:rPr>
              <w:t>3</w:t>
            </w:r>
            <w:r>
              <w:rPr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20202"/>
                <w:sz w:val="20"/>
                <w:szCs w:val="20"/>
              </w:rPr>
              <w:t>poz</w:t>
            </w:r>
            <w:proofErr w:type="spellEnd"/>
            <w:r>
              <w:rPr>
                <w:color w:val="020202"/>
                <w:sz w:val="20"/>
                <w:szCs w:val="20"/>
              </w:rPr>
              <w:t xml:space="preserve">. </w:t>
            </w:r>
            <w:r w:rsidR="00A30625">
              <w:rPr>
                <w:color w:val="020202"/>
                <w:sz w:val="20"/>
                <w:szCs w:val="20"/>
              </w:rPr>
              <w:t>759</w:t>
            </w:r>
            <w:r w:rsidR="008F42C4">
              <w:rPr>
                <w:color w:val="020202"/>
                <w:sz w:val="20"/>
                <w:szCs w:val="20"/>
              </w:rPr>
              <w:t xml:space="preserve"> z </w:t>
            </w:r>
            <w:proofErr w:type="spellStart"/>
            <w:r w:rsidR="008F42C4">
              <w:rPr>
                <w:color w:val="020202"/>
                <w:sz w:val="20"/>
                <w:szCs w:val="20"/>
              </w:rPr>
              <w:t>późn</w:t>
            </w:r>
            <w:proofErr w:type="spellEnd"/>
            <w:r w:rsidR="008F42C4">
              <w:rPr>
                <w:color w:val="020202"/>
                <w:sz w:val="20"/>
                <w:szCs w:val="20"/>
              </w:rPr>
              <w:t>. zm.</w:t>
            </w:r>
            <w:r>
              <w:rPr>
                <w:color w:val="020202"/>
                <w:sz w:val="20"/>
                <w:szCs w:val="20"/>
              </w:rPr>
              <w:t>)</w:t>
            </w:r>
            <w:r w:rsidR="008B6C41">
              <w:rPr>
                <w:color w:val="020202"/>
                <w:sz w:val="20"/>
                <w:szCs w:val="20"/>
              </w:rPr>
              <w:t xml:space="preserve"> </w:t>
            </w:r>
          </w:p>
        </w:tc>
      </w:tr>
    </w:tbl>
    <w:p w14:paraId="6C47ADBA" w14:textId="77777777" w:rsidR="00F04A67" w:rsidRDefault="00F04A67" w:rsidP="00F04A67">
      <w:pPr>
        <w:jc w:val="right"/>
        <w:rPr>
          <w:b/>
          <w:sz w:val="16"/>
          <w:szCs w:val="16"/>
          <w:lang w:val="pl-PL"/>
        </w:rPr>
      </w:pPr>
    </w:p>
    <w:p w14:paraId="14E09915" w14:textId="77777777" w:rsidR="00F04A67" w:rsidRDefault="00F04A67" w:rsidP="00F04A67">
      <w:pPr>
        <w:jc w:val="right"/>
        <w:rPr>
          <w:b/>
          <w:sz w:val="16"/>
          <w:szCs w:val="16"/>
          <w:lang w:val="pl-PL"/>
        </w:rPr>
      </w:pPr>
    </w:p>
    <w:p w14:paraId="075D6C4F" w14:textId="77777777" w:rsidR="00F04A67" w:rsidRPr="000C66FE" w:rsidRDefault="00F04A67" w:rsidP="00F04A67">
      <w:pPr>
        <w:jc w:val="both"/>
        <w:rPr>
          <w:lang w:val="pl-PL"/>
        </w:rPr>
      </w:pPr>
      <w:r w:rsidRPr="000C66FE">
        <w:rPr>
          <w:lang w:val="pl-PL"/>
        </w:rPr>
        <w:t>Państwa dane osobowe przetwarzane są na podstawie obowiązujących przepisów prawa, zawartych umów oraz na podstawie udzielonej zgody, w związku z realizacją obowiązku prawnego nałożonego na Administratorze na podstawie przepisów prawa.</w:t>
      </w:r>
    </w:p>
    <w:p w14:paraId="2610D696" w14:textId="77777777" w:rsidR="00F04A67" w:rsidRPr="000C66FE" w:rsidRDefault="00F04A67" w:rsidP="00F04A67">
      <w:pPr>
        <w:jc w:val="both"/>
        <w:rPr>
          <w:lang w:val="pl-PL"/>
        </w:rPr>
      </w:pPr>
    </w:p>
    <w:p w14:paraId="6F0501B2" w14:textId="77777777" w:rsidR="00F04A67" w:rsidRPr="000C66FE" w:rsidRDefault="00F04A67" w:rsidP="00F04A67">
      <w:pPr>
        <w:jc w:val="both"/>
        <w:rPr>
          <w:lang w:val="pl-PL"/>
        </w:rPr>
      </w:pPr>
      <w:r w:rsidRPr="000C66FE">
        <w:rPr>
          <w:lang w:val="pl-PL"/>
        </w:rPr>
        <w:t>Pani/Pana dane osobowe przetwarzane są w celu/celach:</w:t>
      </w:r>
    </w:p>
    <w:p w14:paraId="2E1EF543" w14:textId="77777777" w:rsidR="00F04A67" w:rsidRPr="000C66FE" w:rsidRDefault="00F04A67" w:rsidP="00F04A67">
      <w:pPr>
        <w:jc w:val="both"/>
        <w:rPr>
          <w:lang w:val="pl-PL"/>
        </w:rPr>
      </w:pPr>
      <w:r w:rsidRPr="000C66FE">
        <w:rPr>
          <w:lang w:val="pl-PL"/>
        </w:rPr>
        <w:t>a) wypełnienia obowiązków prawnych ciążących na Administratorze, wynikających z przepisów powszechnie obowiązującego prawa;</w:t>
      </w:r>
    </w:p>
    <w:p w14:paraId="74B3DEE2" w14:textId="77777777" w:rsidR="00F04A67" w:rsidRPr="000C66FE" w:rsidRDefault="00F04A67" w:rsidP="00F04A67">
      <w:pPr>
        <w:jc w:val="both"/>
        <w:rPr>
          <w:lang w:val="pl-PL"/>
        </w:rPr>
      </w:pPr>
      <w:r w:rsidRPr="000C66FE">
        <w:rPr>
          <w:lang w:val="pl-PL"/>
        </w:rPr>
        <w:t>b) realizacji umów zawartych z podmiotami działającymi na rzecz Administratora;  </w:t>
      </w:r>
    </w:p>
    <w:p w14:paraId="337A723F" w14:textId="77777777" w:rsidR="00F04A67" w:rsidRPr="000C66FE" w:rsidRDefault="00F04A67" w:rsidP="00F04A67">
      <w:pPr>
        <w:jc w:val="both"/>
        <w:rPr>
          <w:lang w:val="pl-PL"/>
        </w:rPr>
      </w:pPr>
    </w:p>
    <w:p w14:paraId="7B7DB552" w14:textId="77777777" w:rsidR="00F04A67" w:rsidRPr="000C66FE" w:rsidRDefault="00F04A67" w:rsidP="00F04A67">
      <w:pPr>
        <w:jc w:val="both"/>
        <w:rPr>
          <w:lang w:val="pl-PL"/>
        </w:rPr>
      </w:pPr>
      <w:r w:rsidRPr="000C66FE">
        <w:rPr>
          <w:lang w:val="pl-PL"/>
        </w:rPr>
        <w:t>Informujemy, że dane osobowe będą przetwarzane przez okres niezbędny do realizacji wymienianych w punkcie 3 celów, jednakże nie dłużej niż wynika to z przepisów prawa w związku z uprawnieniami stron postępowania oraz obowiązków związanych z prowadzeniem dokumentacji przez administratora danych osobowych.</w:t>
      </w:r>
    </w:p>
    <w:p w14:paraId="20A21436" w14:textId="77777777" w:rsidR="00F04A67" w:rsidRPr="000C66FE" w:rsidRDefault="00F04A67" w:rsidP="00F04A67">
      <w:pPr>
        <w:jc w:val="both"/>
        <w:rPr>
          <w:lang w:val="pl-PL"/>
        </w:rPr>
      </w:pPr>
    </w:p>
    <w:p w14:paraId="04EE1431" w14:textId="77777777" w:rsidR="00F04A67" w:rsidRPr="000C66FE" w:rsidRDefault="00F04A67" w:rsidP="00F04A67">
      <w:pPr>
        <w:jc w:val="both"/>
        <w:rPr>
          <w:lang w:val="pl-PL"/>
        </w:rPr>
      </w:pPr>
      <w:r w:rsidRPr="000C66FE">
        <w:rPr>
          <w:lang w:val="pl-PL"/>
        </w:rPr>
        <w:t>Państwa dane mogą być ujawniane podmiotom realizującym zadania na rzecz administratora danych osobowych, takim jak dostawcy oprogramowania wyłącznie w celu zapewnienia ich sprawnego działania z zachowaniem zasad ochrony danych osobowych i poufności przetwarzania, operatorzy pocztowi w celu zapewnienia korespondencji, banki w celu realizacji przelewów, innym urzędom z zakresie obowiązujących przepisom oraz podmioty publiczne w ramach zawartych porozumień i umów oraz w zakresie obowiązujących przepisów prawa.</w:t>
      </w:r>
    </w:p>
    <w:p w14:paraId="3C895499" w14:textId="77777777" w:rsidR="00F04A67" w:rsidRPr="000C66FE" w:rsidRDefault="00F04A67" w:rsidP="00F04A67">
      <w:pPr>
        <w:jc w:val="both"/>
        <w:rPr>
          <w:lang w:val="pl-PL"/>
        </w:rPr>
      </w:pPr>
    </w:p>
    <w:p w14:paraId="7B7F3F48" w14:textId="77777777" w:rsidR="00F04A67" w:rsidRPr="000C66FE" w:rsidRDefault="00F04A67" w:rsidP="00F04A67">
      <w:pPr>
        <w:jc w:val="both"/>
        <w:rPr>
          <w:lang w:val="pl-PL"/>
        </w:rPr>
      </w:pPr>
      <w:r w:rsidRPr="000C66FE">
        <w:rPr>
          <w:lang w:val="pl-PL"/>
        </w:rPr>
        <w:lastRenderedPageBreak/>
        <w:t>Przysługuje Pani/Panu prawo dostępu do Pani/Pana danych osobowych oraz prawo żądania ich sprostowania oraz usunięcia, jak również prawo do ograniczenia przetwarzania danych, po okresie, o którym mowa powyżej.</w:t>
      </w:r>
    </w:p>
    <w:p w14:paraId="5BAB94DB" w14:textId="77777777" w:rsidR="00F04A67" w:rsidRPr="000C66FE" w:rsidRDefault="00F04A67" w:rsidP="00F04A67">
      <w:pPr>
        <w:jc w:val="both"/>
        <w:rPr>
          <w:lang w:val="pl-PL"/>
        </w:rPr>
      </w:pPr>
    </w:p>
    <w:p w14:paraId="607A7E62" w14:textId="77777777" w:rsidR="00F04A67" w:rsidRPr="000C66FE" w:rsidRDefault="00F04A67" w:rsidP="00F04A67">
      <w:pPr>
        <w:jc w:val="both"/>
        <w:rPr>
          <w:lang w:val="pl-PL"/>
        </w:rPr>
      </w:pPr>
      <w:r w:rsidRPr="000C66FE">
        <w:rPr>
          <w:lang w:val="pl-PL"/>
        </w:rPr>
        <w:t>Przysługuje Pani/Panu również prawo wniesienia skargi do organu nadzorczego zajmującego się ochroną danych osobowych: Prezesa Urzędu Ochrony Danych Osobowych, ul. Stawki 2, 00-193 Warszawa.</w:t>
      </w:r>
    </w:p>
    <w:p w14:paraId="564F53DC" w14:textId="77777777" w:rsidR="00F04A67" w:rsidRDefault="00F04A67" w:rsidP="00F04A67">
      <w:pPr>
        <w:jc w:val="both"/>
        <w:rPr>
          <w:sz w:val="16"/>
          <w:szCs w:val="16"/>
          <w:lang w:val="pl-PL"/>
        </w:rPr>
      </w:pPr>
    </w:p>
    <w:p w14:paraId="3C510C18" w14:textId="77777777" w:rsidR="00F04A67" w:rsidRPr="000C66FE" w:rsidRDefault="00F04A67" w:rsidP="00F04A67">
      <w:pPr>
        <w:jc w:val="right"/>
        <w:rPr>
          <w:lang w:val="pl-PL"/>
        </w:rPr>
      </w:pPr>
    </w:p>
    <w:p w14:paraId="0C49C126" w14:textId="77777777" w:rsidR="00F04A67" w:rsidRPr="000C66FE" w:rsidRDefault="00F04A67" w:rsidP="00F04A67">
      <w:pPr>
        <w:jc w:val="right"/>
        <w:rPr>
          <w:lang w:val="pl-PL"/>
        </w:rPr>
      </w:pPr>
    </w:p>
    <w:p w14:paraId="04838CC6" w14:textId="77777777" w:rsidR="00F04A67" w:rsidRPr="000C66FE" w:rsidRDefault="00F04A67" w:rsidP="00F04A67">
      <w:pPr>
        <w:jc w:val="right"/>
        <w:rPr>
          <w:lang w:val="pl-PL"/>
        </w:rPr>
      </w:pPr>
      <w:r w:rsidRPr="000C66FE">
        <w:rPr>
          <w:lang w:val="pl-PL"/>
        </w:rPr>
        <w:t>Oświadczam, że otrzymałem/</w:t>
      </w:r>
      <w:proofErr w:type="spellStart"/>
      <w:r w:rsidRPr="000C66FE">
        <w:rPr>
          <w:lang w:val="pl-PL"/>
        </w:rPr>
        <w:t>am</w:t>
      </w:r>
      <w:proofErr w:type="spellEnd"/>
      <w:r w:rsidRPr="000C66FE">
        <w:rPr>
          <w:lang w:val="pl-PL"/>
        </w:rPr>
        <w:t xml:space="preserve"> powyższą informację i zapoznałem/</w:t>
      </w:r>
      <w:proofErr w:type="spellStart"/>
      <w:r w:rsidRPr="000C66FE">
        <w:rPr>
          <w:lang w:val="pl-PL"/>
        </w:rPr>
        <w:t>am</w:t>
      </w:r>
      <w:proofErr w:type="spellEnd"/>
      <w:r w:rsidRPr="000C66FE">
        <w:rPr>
          <w:lang w:val="pl-PL"/>
        </w:rPr>
        <w:t xml:space="preserve"> się z jej treścią </w:t>
      </w:r>
    </w:p>
    <w:p w14:paraId="45BC43B9" w14:textId="77777777" w:rsidR="00F04A67" w:rsidRPr="000C66FE" w:rsidRDefault="00F04A67" w:rsidP="00F04A67">
      <w:pPr>
        <w:jc w:val="right"/>
        <w:rPr>
          <w:lang w:val="pl-PL"/>
        </w:rPr>
      </w:pPr>
    </w:p>
    <w:p w14:paraId="627EE819" w14:textId="77777777" w:rsidR="00F04A67" w:rsidRPr="000C66FE" w:rsidRDefault="00F04A67" w:rsidP="00F04A67">
      <w:pPr>
        <w:jc w:val="right"/>
        <w:rPr>
          <w:lang w:val="pl-PL"/>
        </w:rPr>
      </w:pPr>
    </w:p>
    <w:p w14:paraId="399AE365" w14:textId="77777777" w:rsidR="00F04A67" w:rsidRPr="000C66FE" w:rsidRDefault="00F04A67" w:rsidP="00F04A67">
      <w:pPr>
        <w:jc w:val="right"/>
        <w:rPr>
          <w:lang w:val="pl-PL"/>
        </w:rPr>
      </w:pPr>
      <w:r w:rsidRPr="000C66FE">
        <w:rPr>
          <w:lang w:val="pl-PL"/>
        </w:rPr>
        <w:t>(data i podpis osoby składającej oświadczenie)</w:t>
      </w:r>
    </w:p>
    <w:p w14:paraId="06126B24" w14:textId="77777777" w:rsidR="009B7E75" w:rsidRPr="00C937AA" w:rsidRDefault="009B7E75" w:rsidP="00F04A67">
      <w:pPr>
        <w:jc w:val="both"/>
      </w:pPr>
    </w:p>
    <w:sectPr w:rsidR="009B7E75" w:rsidRPr="00C937AA" w:rsidSect="0003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952"/>
    <w:rsid w:val="00035932"/>
    <w:rsid w:val="0005757F"/>
    <w:rsid w:val="00073C52"/>
    <w:rsid w:val="000A62DF"/>
    <w:rsid w:val="00175330"/>
    <w:rsid w:val="00192DCF"/>
    <w:rsid w:val="001B3ADA"/>
    <w:rsid w:val="00205511"/>
    <w:rsid w:val="00205781"/>
    <w:rsid w:val="00206AE0"/>
    <w:rsid w:val="002141A2"/>
    <w:rsid w:val="00292F60"/>
    <w:rsid w:val="002E0F5D"/>
    <w:rsid w:val="003E49E6"/>
    <w:rsid w:val="004A6EFE"/>
    <w:rsid w:val="005369EE"/>
    <w:rsid w:val="0055208F"/>
    <w:rsid w:val="00604602"/>
    <w:rsid w:val="00690706"/>
    <w:rsid w:val="00713359"/>
    <w:rsid w:val="00783B4F"/>
    <w:rsid w:val="007A362D"/>
    <w:rsid w:val="007C51C2"/>
    <w:rsid w:val="0084430A"/>
    <w:rsid w:val="008B6C41"/>
    <w:rsid w:val="008F42C4"/>
    <w:rsid w:val="00940073"/>
    <w:rsid w:val="009B7E75"/>
    <w:rsid w:val="00A115C5"/>
    <w:rsid w:val="00A26D4F"/>
    <w:rsid w:val="00A30625"/>
    <w:rsid w:val="00AD4185"/>
    <w:rsid w:val="00AD459D"/>
    <w:rsid w:val="00B80EE3"/>
    <w:rsid w:val="00C51811"/>
    <w:rsid w:val="00C77607"/>
    <w:rsid w:val="00C937AA"/>
    <w:rsid w:val="00CB6C91"/>
    <w:rsid w:val="00CF05BA"/>
    <w:rsid w:val="00D41BB5"/>
    <w:rsid w:val="00D50952"/>
    <w:rsid w:val="00DA05EB"/>
    <w:rsid w:val="00DB43AE"/>
    <w:rsid w:val="00DC5845"/>
    <w:rsid w:val="00ED4E32"/>
    <w:rsid w:val="00F04A67"/>
    <w:rsid w:val="00F502C9"/>
    <w:rsid w:val="00F51E19"/>
    <w:rsid w:val="00F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8463"/>
  <w15:docId w15:val="{6E851880-050A-4CE5-8368-B1A399C9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952"/>
    <w:rPr>
      <w:rFonts w:ascii="Times New Roman" w:eastAsia="Times New Roman" w:hAnsi="Times New Roman"/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41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509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0952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D509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uiPriority w:val="22"/>
    <w:qFormat/>
    <w:rsid w:val="00D50952"/>
    <w:rPr>
      <w:b/>
      <w:bCs/>
    </w:rPr>
  </w:style>
  <w:style w:type="character" w:customStyle="1" w:styleId="ng-binding">
    <w:name w:val="ng-binding"/>
    <w:basedOn w:val="Domylnaczcionkaakapitu"/>
    <w:rsid w:val="00D50952"/>
  </w:style>
  <w:style w:type="paragraph" w:styleId="Tekstdymka">
    <w:name w:val="Balloon Text"/>
    <w:basedOn w:val="Normalny"/>
    <w:link w:val="TekstdymkaZnak"/>
    <w:uiPriority w:val="99"/>
    <w:semiHidden/>
    <w:unhideWhenUsed/>
    <w:rsid w:val="00783B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3B4F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Nagwek1Znak">
    <w:name w:val="Nagłówek 1 Znak"/>
    <w:link w:val="Nagwek1"/>
    <w:uiPriority w:val="9"/>
    <w:rsid w:val="002141A2"/>
    <w:rPr>
      <w:rFonts w:ascii="Cambria" w:eastAsia="Times New Roman" w:hAnsi="Cambria" w:cs="Times New Roman"/>
      <w:b/>
      <w:bCs/>
      <w:color w:val="365F91"/>
      <w:sz w:val="28"/>
      <w:szCs w:val="28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6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styleId="Uwydatnienie">
    <w:name w:val="Emphasis"/>
    <w:basedOn w:val="Domylnaczcionkaakapitu"/>
    <w:uiPriority w:val="20"/>
    <w:qFormat/>
    <w:rsid w:val="005369EE"/>
    <w:rPr>
      <w:i/>
      <w:iCs/>
    </w:rPr>
  </w:style>
  <w:style w:type="character" w:customStyle="1" w:styleId="ng-scope">
    <w:name w:val="ng-scope"/>
    <w:basedOn w:val="Domylnaczcionkaakapitu"/>
    <w:rsid w:val="008F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iod-rd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CUS Kurzętnik</cp:lastModifiedBy>
  <cp:revision>5</cp:revision>
  <cp:lastPrinted>2024-01-19T07:55:00Z</cp:lastPrinted>
  <dcterms:created xsi:type="dcterms:W3CDTF">2022-02-11T05:47:00Z</dcterms:created>
  <dcterms:modified xsi:type="dcterms:W3CDTF">2024-01-19T07:59:00Z</dcterms:modified>
</cp:coreProperties>
</file>